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84" w:rsidRDefault="00F07984" w:rsidP="00F07984">
      <w:pPr>
        <w:jc w:val="right"/>
        <w:rPr>
          <w:bCs/>
          <w:sz w:val="27"/>
          <w:szCs w:val="18"/>
        </w:rPr>
      </w:pPr>
    </w:p>
    <w:p w:rsidR="00F07984" w:rsidRPr="0085301D" w:rsidRDefault="00F07984" w:rsidP="00F07984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F07984" w:rsidRPr="000D2CFF" w:rsidRDefault="00F07984" w:rsidP="00F07984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</w:p>
    <w:p w:rsidR="00F07984" w:rsidRPr="000D2CFF" w:rsidRDefault="00F07984" w:rsidP="00F07984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0D2CFF">
        <w:rPr>
          <w:bCs/>
          <w:sz w:val="27"/>
          <w:szCs w:val="18"/>
        </w:rPr>
        <w:t>СПРАВКА</w:t>
      </w:r>
    </w:p>
    <w:p w:rsidR="00F07984" w:rsidRPr="000D2CFF" w:rsidRDefault="00F07984" w:rsidP="00F07984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0D2CFF">
        <w:rPr>
          <w:bCs/>
          <w:sz w:val="27"/>
          <w:szCs w:val="18"/>
        </w:rPr>
        <w:t>по тематике обращений граждан</w:t>
      </w:r>
    </w:p>
    <w:p w:rsidR="00F07984" w:rsidRPr="000D2CFF" w:rsidRDefault="00F07984" w:rsidP="00F07984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0D2CFF">
        <w:rPr>
          <w:bCs/>
          <w:sz w:val="27"/>
          <w:szCs w:val="18"/>
        </w:rPr>
        <w:t>с 01 декабря по 31 декабря 2017 года</w:t>
      </w:r>
    </w:p>
    <w:p w:rsidR="00F07984" w:rsidRPr="0085301D" w:rsidRDefault="00F07984" w:rsidP="00F07984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7"/>
        <w:gridCol w:w="1806"/>
      </w:tblGrid>
      <w:tr w:rsidR="00F07984" w:rsidRPr="0085301D" w:rsidTr="00B23498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F07984" w:rsidRPr="0085301D" w:rsidTr="00B23498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</w:t>
            </w:r>
          </w:p>
        </w:tc>
      </w:tr>
      <w:tr w:rsidR="00F07984" w:rsidRPr="0085301D" w:rsidTr="00B23498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2</w:t>
            </w:r>
          </w:p>
        </w:tc>
      </w:tr>
      <w:tr w:rsidR="00F07984" w:rsidRPr="0085301D" w:rsidTr="00B23498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</w:t>
            </w:r>
          </w:p>
        </w:tc>
      </w:tr>
      <w:tr w:rsidR="00F07984" w:rsidRPr="0085301D" w:rsidTr="00B23498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2</w:t>
            </w:r>
          </w:p>
        </w:tc>
      </w:tr>
      <w:tr w:rsidR="00F07984" w:rsidRPr="0085301D" w:rsidTr="00B23498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0001.0002.0027.0122 Отсутствует адресат обращения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</w:t>
            </w:r>
          </w:p>
        </w:tc>
      </w:tr>
      <w:tr w:rsidR="00F07984" w:rsidRPr="0085301D" w:rsidTr="00B23498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2</w:t>
            </w:r>
          </w:p>
        </w:tc>
      </w:tr>
      <w:tr w:rsidR="00F07984" w:rsidRPr="0085301D" w:rsidTr="00B23498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55</w:t>
            </w:r>
          </w:p>
        </w:tc>
      </w:tr>
      <w:tr w:rsidR="00F07984" w:rsidRPr="0085301D" w:rsidTr="00B23498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</w:t>
            </w:r>
          </w:p>
        </w:tc>
      </w:tr>
      <w:tr w:rsidR="00F07984" w:rsidRPr="0085301D" w:rsidTr="00B23498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0002.0014.0143.0301 Государственное и муниципальное здравоохранение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</w:t>
            </w:r>
          </w:p>
        </w:tc>
      </w:tr>
      <w:tr w:rsidR="00F07984" w:rsidRPr="0085301D" w:rsidTr="00B23498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21</w:t>
            </w:r>
          </w:p>
        </w:tc>
      </w:tr>
      <w:tr w:rsidR="00F07984" w:rsidRPr="0085301D" w:rsidTr="00B23498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1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14</w:t>
            </w:r>
          </w:p>
        </w:tc>
      </w:tr>
      <w:tr w:rsidR="00F07984" w:rsidRPr="0085301D" w:rsidTr="00B23498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2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11</w:t>
            </w:r>
          </w:p>
        </w:tc>
      </w:tr>
      <w:tr w:rsidR="00F07984" w:rsidRPr="0085301D" w:rsidTr="00B23498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3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</w:t>
            </w:r>
          </w:p>
        </w:tc>
      </w:tr>
      <w:tr w:rsidR="00F07984" w:rsidRPr="0085301D" w:rsidTr="00B23498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4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92</w:t>
            </w:r>
          </w:p>
        </w:tc>
      </w:tr>
      <w:tr w:rsidR="00F07984" w:rsidRPr="0085301D" w:rsidTr="00B23498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5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2</w:t>
            </w:r>
          </w:p>
        </w:tc>
      </w:tr>
      <w:tr w:rsidR="00F07984" w:rsidRPr="0085301D" w:rsidTr="00B23498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</w:t>
            </w:r>
            <w:r>
              <w:t>6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336</w:t>
            </w:r>
          </w:p>
        </w:tc>
      </w:tr>
      <w:tr w:rsidR="00F07984" w:rsidRPr="0085301D" w:rsidTr="00B23498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17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283</w:t>
            </w:r>
          </w:p>
        </w:tc>
      </w:tr>
      <w:tr w:rsidR="00F07984" w:rsidRPr="0085301D" w:rsidTr="00B23498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18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bookmarkStart w:id="0" w:name="OLE_LINK1"/>
            <w:r w:rsidRPr="00870607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39</w:t>
            </w:r>
          </w:p>
        </w:tc>
      </w:tr>
      <w:bookmarkEnd w:id="0"/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19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0003.0008.0086.0766 Налог на прибыль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</w:t>
            </w:r>
            <w:r>
              <w:t>0</w:t>
            </w:r>
            <w:r w:rsidRPr="00446AC1">
              <w:t>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3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21.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10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22.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362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23.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46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24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22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Pr="00446AC1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2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65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29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31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3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0004.0016.0162.0513 Преступления против собственности (государственной, частной, личной)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</w:t>
            </w:r>
          </w:p>
        </w:tc>
      </w:tr>
      <w:tr w:rsidR="00F07984" w:rsidRPr="0085301D" w:rsidTr="00B23498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F07984" w:rsidRDefault="00F07984" w:rsidP="00B23498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33.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rPr>
                <w:noProof/>
              </w:rPr>
            </w:pPr>
            <w:r w:rsidRPr="00870607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F07984" w:rsidRPr="00870607" w:rsidRDefault="00F07984" w:rsidP="00B23498">
            <w:pPr>
              <w:jc w:val="right"/>
              <w:rPr>
                <w:noProof/>
              </w:rPr>
            </w:pPr>
            <w:r w:rsidRPr="00870607">
              <w:rPr>
                <w:noProof/>
              </w:rPr>
              <w:t>1465</w:t>
            </w:r>
          </w:p>
        </w:tc>
      </w:tr>
    </w:tbl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84"/>
    <w:rsid w:val="00087DA6"/>
    <w:rsid w:val="00C35F3B"/>
    <w:rsid w:val="00D87B9F"/>
    <w:rsid w:val="00ED7F3F"/>
    <w:rsid w:val="00F0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79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79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2018-02-19T07:06:00Z</dcterms:created>
  <dcterms:modified xsi:type="dcterms:W3CDTF">2018-02-19T07:07:00Z</dcterms:modified>
</cp:coreProperties>
</file>